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D71" w:rsidRPr="004B3340" w:rsidRDefault="00192D71">
      <w:pPr>
        <w:pStyle w:val="ConsPlusTitle"/>
        <w:jc w:val="center"/>
        <w:outlineLvl w:val="0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ПРАВИТЕЛЬСТВО СВЕРДЛОВСКОЙ ОБЛАСТИ</w:t>
      </w: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ПОСТАНОВЛЕНИЕ</w:t>
      </w: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от 25 декабря 2023 г. N 1017-ПП</w:t>
      </w: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О ТЕРРИТОРИАЛЬНОЙ ПРОГРАММЕ ГОСУДАРСТВЕННЫХ ГАРАНТИЙ</w:t>
      </w: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БЕСПЛАТНОГО ОКАЗАНИЯ ГРАЖДАНАМ МЕДИЦИНСКОЙ ПОМОЩИ</w:t>
      </w: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В СВЕРДЛОВСКОЙ ОБЛАСТИ НА 2024 ГОД</w:t>
      </w: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И НА ПЛАНОВЫЙ ПЕРИОД 2025 И 2026 ГОДОВ</w:t>
      </w: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 xml:space="preserve">В целях обеспечения конституционных прав граждан на бесплатное оказание медицинской помощи, в соответствии со </w:t>
      </w:r>
      <w:hyperlink r:id="rId4">
        <w:r w:rsidRPr="004B3340">
          <w:rPr>
            <w:rFonts w:ascii="Liberation Serif" w:hAnsi="Liberation Serif" w:cs="Liberation Serif"/>
            <w:color w:val="0000FF"/>
            <w:sz w:val="20"/>
            <w:szCs w:val="20"/>
          </w:rPr>
          <w:t>статьей 4</w:t>
        </w:r>
      </w:hyperlink>
      <w:r w:rsidRPr="004B3340">
        <w:rPr>
          <w:rFonts w:ascii="Liberation Serif" w:hAnsi="Liberation Serif" w:cs="Liberation Serif"/>
          <w:sz w:val="20"/>
          <w:szCs w:val="20"/>
        </w:rPr>
        <w:t xml:space="preserve"> </w:t>
      </w:r>
      <w:hyperlink r:id="rId5">
        <w:r w:rsidRPr="004B3340">
          <w:rPr>
            <w:rFonts w:ascii="Liberation Serif" w:hAnsi="Liberation Serif" w:cs="Liberation Serif"/>
            <w:color w:val="0000FF"/>
            <w:sz w:val="20"/>
            <w:szCs w:val="20"/>
          </w:rPr>
          <w:t>Закона</w:t>
        </w:r>
      </w:hyperlink>
      <w:r w:rsidRPr="004B3340">
        <w:rPr>
          <w:rFonts w:ascii="Liberation Serif" w:hAnsi="Liberation Serif" w:cs="Liberation Serif"/>
          <w:sz w:val="20"/>
          <w:szCs w:val="20"/>
        </w:rPr>
        <w:t xml:space="preserve"> Свердловской области от 21 ноября 2012 года N 91-ОЗ "Об охране здоровья граждан в Свердловской области" Правительство Свердловской области постановляет: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 xml:space="preserve">1. Утвердить Территориальную </w:t>
      </w:r>
      <w:hyperlink w:anchor="P39">
        <w:r w:rsidRPr="004B3340">
          <w:rPr>
            <w:rFonts w:ascii="Liberation Serif" w:hAnsi="Liberation Serif" w:cs="Liberation Serif"/>
            <w:color w:val="0000FF"/>
            <w:sz w:val="20"/>
            <w:szCs w:val="20"/>
          </w:rPr>
          <w:t>программу</w:t>
        </w:r>
      </w:hyperlink>
      <w:r w:rsidRPr="004B3340">
        <w:rPr>
          <w:rFonts w:ascii="Liberation Serif" w:hAnsi="Liberation Serif" w:cs="Liberation Serif"/>
          <w:sz w:val="20"/>
          <w:szCs w:val="20"/>
        </w:rPr>
        <w:t xml:space="preserve"> государственных гарантий бесплатного оказания гражданам медицинской помощи в Свердловской области на 2024 год и на плановый период 2025 и 2026 годов (прилагается).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2. Министерству здравоохранения Свердловской области: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 xml:space="preserve">1) ежеквартально в срок до первого числа второго месяца, следующего за окончанием квартала, направлять в Правительство Свердловской области информацию об исполнении Территориальной </w:t>
      </w:r>
      <w:hyperlink w:anchor="P39">
        <w:r w:rsidRPr="004B3340">
          <w:rPr>
            <w:rFonts w:ascii="Liberation Serif" w:hAnsi="Liberation Serif" w:cs="Liberation Serif"/>
            <w:color w:val="0000FF"/>
            <w:sz w:val="20"/>
            <w:szCs w:val="20"/>
          </w:rPr>
          <w:t>программы</w:t>
        </w:r>
      </w:hyperlink>
      <w:r w:rsidRPr="004B3340">
        <w:rPr>
          <w:rFonts w:ascii="Liberation Serif" w:hAnsi="Liberation Serif" w:cs="Liberation Serif"/>
          <w:sz w:val="20"/>
          <w:szCs w:val="20"/>
        </w:rPr>
        <w:t xml:space="preserve"> государственных гарантий бесплатного оказания гражданам медицинской помощи в Свердловской области на 2024 год и на плановый период 2025 и 2026 годов (далее - Программа);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 xml:space="preserve">2) не позднее 25 мая 2025 года представить в Правительство Свердловской области доклад по итогам реализации </w:t>
      </w:r>
      <w:hyperlink w:anchor="P39">
        <w:r w:rsidRPr="004B3340">
          <w:rPr>
            <w:rFonts w:ascii="Liberation Serif" w:hAnsi="Liberation Serif" w:cs="Liberation Serif"/>
            <w:color w:val="0000FF"/>
            <w:sz w:val="20"/>
            <w:szCs w:val="20"/>
          </w:rPr>
          <w:t>Программы</w:t>
        </w:r>
      </w:hyperlink>
      <w:r w:rsidRPr="004B3340">
        <w:rPr>
          <w:rFonts w:ascii="Liberation Serif" w:hAnsi="Liberation Serif" w:cs="Liberation Serif"/>
          <w:sz w:val="20"/>
          <w:szCs w:val="20"/>
        </w:rPr>
        <w:t xml:space="preserve"> за 2024 год.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 xml:space="preserve">3. Рассмотреть доклад о реализации </w:t>
      </w:r>
      <w:hyperlink w:anchor="P39">
        <w:r w:rsidRPr="004B3340">
          <w:rPr>
            <w:rFonts w:ascii="Liberation Serif" w:hAnsi="Liberation Serif" w:cs="Liberation Serif"/>
            <w:color w:val="0000FF"/>
            <w:sz w:val="20"/>
            <w:szCs w:val="20"/>
          </w:rPr>
          <w:t>Программы</w:t>
        </w:r>
      </w:hyperlink>
      <w:r w:rsidRPr="004B3340">
        <w:rPr>
          <w:rFonts w:ascii="Liberation Serif" w:hAnsi="Liberation Serif" w:cs="Liberation Serif"/>
          <w:sz w:val="20"/>
          <w:szCs w:val="20"/>
        </w:rPr>
        <w:t xml:space="preserve"> за 2024 год и направить его в Законодательное Собрание Свердловской области не позднее 1 июня 2025 года.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4. Контроль за исполнением настоящего Постановления возложить на Заместителя Губернатора Свердловской области П.В. Крекова.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5. Настоящее Постановление вступает в силу с 1 января 2024 года.</w:t>
      </w:r>
    </w:p>
    <w:p w:rsidR="00192D71" w:rsidRPr="004B3340" w:rsidRDefault="00192D71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6.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Губернатор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Свердловской области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Е.В.КУЙВАШЕВ</w:t>
      </w: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 w:rsidP="00A4299A">
      <w:pPr>
        <w:pStyle w:val="ConsPlusNormal"/>
        <w:jc w:val="right"/>
        <w:outlineLvl w:val="0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Утверждена</w:t>
      </w:r>
      <w:r w:rsidR="00A4299A" w:rsidRPr="004B3340">
        <w:rPr>
          <w:rFonts w:ascii="Liberation Serif" w:hAnsi="Liberation Serif" w:cs="Liberation Serif"/>
          <w:sz w:val="20"/>
          <w:szCs w:val="20"/>
        </w:rPr>
        <w:t xml:space="preserve"> </w:t>
      </w:r>
      <w:r w:rsidRPr="004B3340">
        <w:rPr>
          <w:rFonts w:ascii="Liberation Serif" w:hAnsi="Liberation Serif" w:cs="Liberation Serif"/>
          <w:sz w:val="20"/>
          <w:szCs w:val="20"/>
        </w:rPr>
        <w:t>Постановлением Правительства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Свердловской области</w:t>
      </w:r>
      <w:r w:rsidR="00A4299A" w:rsidRPr="004B3340">
        <w:rPr>
          <w:rFonts w:ascii="Liberation Serif" w:hAnsi="Liberation Serif" w:cs="Liberation Serif"/>
          <w:sz w:val="20"/>
          <w:szCs w:val="20"/>
        </w:rPr>
        <w:t xml:space="preserve"> </w:t>
      </w:r>
      <w:r w:rsidRPr="004B3340">
        <w:rPr>
          <w:rFonts w:ascii="Liberation Serif" w:hAnsi="Liberation Serif" w:cs="Liberation Serif"/>
          <w:sz w:val="20"/>
          <w:szCs w:val="20"/>
        </w:rPr>
        <w:t>от 25 декабря 2023 г. N 1017-ПП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"О Территориальной программе</w:t>
      </w:r>
      <w:r w:rsidR="00A4299A" w:rsidRPr="004B3340">
        <w:rPr>
          <w:rFonts w:ascii="Liberation Serif" w:hAnsi="Liberation Serif" w:cs="Liberation Serif"/>
          <w:sz w:val="20"/>
          <w:szCs w:val="20"/>
        </w:rPr>
        <w:t xml:space="preserve"> </w:t>
      </w:r>
      <w:r w:rsidRPr="004B3340">
        <w:rPr>
          <w:rFonts w:ascii="Liberation Serif" w:hAnsi="Liberation Serif" w:cs="Liberation Serif"/>
          <w:sz w:val="20"/>
          <w:szCs w:val="20"/>
        </w:rPr>
        <w:t>государственных гарантий бесплатного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оказания гражданам медицинской помощи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в Свердловской области на 2024 год и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на плановый период 2025 и 2026 годов"</w:t>
      </w:r>
    </w:p>
    <w:p w:rsidR="00A4299A" w:rsidRPr="004B3340" w:rsidRDefault="00A4299A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A4299A" w:rsidRPr="004B3340" w:rsidRDefault="00A4299A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4B3340" w:rsidRDefault="004B3340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jc w:val="right"/>
        <w:outlineLvl w:val="1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lastRenderedPageBreak/>
        <w:t>Приложение N 6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к Территориальной программе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государственных гарантий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бесплатного оказания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гражданам медицинской помощи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в Свердловской области на 2024 год и</w:t>
      </w:r>
    </w:p>
    <w:p w:rsidR="00192D71" w:rsidRPr="004B3340" w:rsidRDefault="00192D71">
      <w:pPr>
        <w:pStyle w:val="ConsPlusNormal"/>
        <w:jc w:val="right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на плановый период 2025 и 2026 годов</w:t>
      </w: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bookmarkStart w:id="0" w:name="P10144"/>
      <w:bookmarkEnd w:id="0"/>
      <w:r w:rsidRPr="004B3340">
        <w:rPr>
          <w:rFonts w:ascii="Liberation Serif" w:hAnsi="Liberation Serif" w:cs="Liberation Serif"/>
          <w:sz w:val="20"/>
          <w:szCs w:val="20"/>
        </w:rPr>
        <w:t>ЦЕЛЕВЫЕ ЗНАЧЕНИЯ</w:t>
      </w:r>
    </w:p>
    <w:p w:rsidR="00192D71" w:rsidRPr="004B3340" w:rsidRDefault="00192D71">
      <w:pPr>
        <w:pStyle w:val="ConsPlusTitle"/>
        <w:jc w:val="center"/>
        <w:rPr>
          <w:rFonts w:ascii="Liberation Serif" w:hAnsi="Liberation Serif" w:cs="Liberation Serif"/>
          <w:sz w:val="20"/>
          <w:szCs w:val="20"/>
        </w:rPr>
      </w:pPr>
      <w:r w:rsidRPr="004B3340">
        <w:rPr>
          <w:rFonts w:ascii="Liberation Serif" w:hAnsi="Liberation Serif" w:cs="Liberation Serif"/>
          <w:sz w:val="20"/>
          <w:szCs w:val="20"/>
        </w:rPr>
        <w:t>КРИТЕРИЕВ ДОСТУПНОСТИ И КАЧЕСТВА МЕДИЦИНСКОЙ ПОМОЩИ</w:t>
      </w: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3855"/>
        <w:gridCol w:w="1579"/>
        <w:gridCol w:w="907"/>
        <w:gridCol w:w="907"/>
        <w:gridCol w:w="907"/>
      </w:tblGrid>
      <w:tr w:rsidR="00192D71" w:rsidRPr="004B3340">
        <w:tc>
          <w:tcPr>
            <w:tcW w:w="907" w:type="dxa"/>
            <w:vMerge w:val="restart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Номер строки</w:t>
            </w:r>
          </w:p>
        </w:tc>
        <w:tc>
          <w:tcPr>
            <w:tcW w:w="3855" w:type="dxa"/>
            <w:vMerge w:val="restart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Критерии доступности и качества медицинской помощи</w:t>
            </w:r>
          </w:p>
        </w:tc>
        <w:tc>
          <w:tcPr>
            <w:tcW w:w="1579" w:type="dxa"/>
            <w:vMerge w:val="restart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Единица измерения</w:t>
            </w:r>
          </w:p>
        </w:tc>
        <w:tc>
          <w:tcPr>
            <w:tcW w:w="2721" w:type="dxa"/>
            <w:gridSpan w:val="3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Целевое значение</w:t>
            </w:r>
          </w:p>
        </w:tc>
      </w:tr>
      <w:tr w:rsidR="00192D71" w:rsidRPr="004B3340">
        <w:tc>
          <w:tcPr>
            <w:tcW w:w="907" w:type="dxa"/>
            <w:vMerge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855" w:type="dxa"/>
            <w:vMerge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579" w:type="dxa"/>
            <w:vMerge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2024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2025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2026 год</w:t>
            </w:r>
          </w:p>
        </w:tc>
      </w:tr>
      <w:tr w:rsidR="00192D71" w:rsidRPr="004B3340">
        <w:tc>
          <w:tcPr>
            <w:tcW w:w="907" w:type="dxa"/>
            <w:vAlign w:val="center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3855" w:type="dxa"/>
            <w:vAlign w:val="center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79" w:type="dxa"/>
            <w:vAlign w:val="center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8155" w:type="dxa"/>
            <w:gridSpan w:val="5"/>
          </w:tcPr>
          <w:p w:rsidR="00192D71" w:rsidRPr="004B3340" w:rsidRDefault="00192D7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Раздел 1. Критерии качества медицинской помощи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19,5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19,5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19,5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b/>
                <w:sz w:val="20"/>
                <w:szCs w:val="2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b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b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b/>
                <w:sz w:val="20"/>
                <w:szCs w:val="20"/>
              </w:rPr>
              <w:t>6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b/>
                <w:sz w:val="20"/>
                <w:szCs w:val="20"/>
              </w:rPr>
              <w:t>6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20,5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21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5.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92,5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93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93,5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7.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55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8.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9.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17,5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11.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33,5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34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34,5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12.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11,7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11,8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13.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6,8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7,0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14.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15.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 xml:space="preserve">Доля пациентов, обследованных перед проведением вспомогательных репродуктивных технологий (ВРТ) в </w:t>
            </w: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соответствии с критериями качества проведения программ ВРТ клинических </w:t>
            </w:r>
            <w:hyperlink r:id="rId6">
              <w:r w:rsidRPr="004B3340">
                <w:rPr>
                  <w:rFonts w:ascii="Liberation Serif" w:hAnsi="Liberation Serif" w:cs="Liberation Serif"/>
                  <w:color w:val="0000FF"/>
                  <w:sz w:val="20"/>
                  <w:szCs w:val="20"/>
                </w:rPr>
                <w:t>рекомендаций</w:t>
              </w:r>
            </w:hyperlink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 xml:space="preserve"> "Женское бесплодие"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Число циклов ЭКО, выполняемых медицинской организацией, в течение одного года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абсолютное количество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100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100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100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17.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женщин, у которых беременность после применения процедуры ЭКО (циклов с переносом эмбрионов) завершилась родами, в общем числе женщин, которым были проведены процедуры ЭКО (циклы с переносом эмбрионов)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26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26,5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18.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Количество случаев госпитализации с диагнозом "бронхиальная астма"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100 тыс. человек в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120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118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118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19.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100 тыс. человек в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153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153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20.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100 тыс. человек в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21.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Количество случаев госпитализации с диагнозом "гипертоническая болезнь"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100 тыс. человек в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215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210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205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22.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Количество случаев госпитализации с диагнозом "сахарный диабет"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100 тыс. человек в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290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330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23.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прооперированных по поводу указанного заболевания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75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80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85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24.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Количество пациентов с гепатитом C, получивших противовирусную терапию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на 100 тыс. человек в год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27,0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28,0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29,0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25.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Количество обоснованных жалоб, в том числе на несоблюдение сроков ожидания оказания и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2024 год и на плановый период 2025 и 2026 годов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абсолютное количество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более 450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более 450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более 450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26.</w:t>
            </w:r>
          </w:p>
        </w:tc>
        <w:tc>
          <w:tcPr>
            <w:tcW w:w="8155" w:type="dxa"/>
            <w:gridSpan w:val="5"/>
          </w:tcPr>
          <w:p w:rsidR="00192D71" w:rsidRPr="004B3340" w:rsidRDefault="00192D7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Раздел 2. Критерии доступности медицинской помощи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27.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b/>
                <w:sz w:val="20"/>
                <w:szCs w:val="20"/>
              </w:rPr>
              <w:t>Удовлетворенность населения доступностью медицинской помощи, всего</w:t>
            </w:r>
          </w:p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85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85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85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28.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городского населения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85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85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не менее 85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29.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сельского населения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 xml:space="preserve">не менее </w:t>
            </w: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не менее </w:t>
            </w: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не менее </w:t>
            </w: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85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32.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0,05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0,05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0,05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33.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95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34.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абсолютное количество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35.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Число пациентов, зарегистрированных на территории Свердловской области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абсолютное количество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36.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70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37.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38.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 xml:space="preserve">Доля граждан, обеспеченных </w:t>
            </w: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лекарственными препаратами, в общем количестве льготных категорий граждан</w:t>
            </w:r>
          </w:p>
        </w:tc>
        <w:tc>
          <w:tcPr>
            <w:tcW w:w="1579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61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62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63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39.</w:t>
            </w:r>
          </w:p>
        </w:tc>
        <w:tc>
          <w:tcPr>
            <w:tcW w:w="8155" w:type="dxa"/>
            <w:gridSpan w:val="5"/>
          </w:tcPr>
          <w:p w:rsidR="00192D71" w:rsidRPr="00AB26C3" w:rsidRDefault="00192D7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AB26C3">
              <w:rPr>
                <w:rFonts w:ascii="Liberation Serif" w:hAnsi="Liberation Serif" w:cs="Liberation Serif"/>
                <w:b/>
                <w:sz w:val="20"/>
                <w:szCs w:val="20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40.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Выполнение функции врачебной должности, всего в том числе в медицинских организациях:</w:t>
            </w:r>
          </w:p>
        </w:tc>
        <w:tc>
          <w:tcPr>
            <w:tcW w:w="1579" w:type="dxa"/>
            <w:vMerge w:val="restart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3200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41.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расположенных в городской местности</w:t>
            </w:r>
          </w:p>
        </w:tc>
        <w:tc>
          <w:tcPr>
            <w:tcW w:w="1579" w:type="dxa"/>
            <w:vMerge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3150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3200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3250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42.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расположенных в сельской местности</w:t>
            </w:r>
          </w:p>
        </w:tc>
        <w:tc>
          <w:tcPr>
            <w:tcW w:w="1579" w:type="dxa"/>
            <w:vMerge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2500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2500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2500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43.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Среднегодовая занятость койки, всего</w:t>
            </w:r>
          </w:p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в том числе:</w:t>
            </w:r>
          </w:p>
        </w:tc>
        <w:tc>
          <w:tcPr>
            <w:tcW w:w="1579" w:type="dxa"/>
            <w:vMerge w:val="restart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дней в году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315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44.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в городской местности</w:t>
            </w:r>
          </w:p>
        </w:tc>
        <w:tc>
          <w:tcPr>
            <w:tcW w:w="1579" w:type="dxa"/>
            <w:vMerge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315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320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320</w:t>
            </w:r>
          </w:p>
        </w:tc>
      </w:tr>
      <w:tr w:rsidR="00192D71" w:rsidRPr="004B3340"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45.</w:t>
            </w:r>
          </w:p>
        </w:tc>
        <w:tc>
          <w:tcPr>
            <w:tcW w:w="3855" w:type="dxa"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в сельской местности</w:t>
            </w:r>
          </w:p>
        </w:tc>
        <w:tc>
          <w:tcPr>
            <w:tcW w:w="1579" w:type="dxa"/>
            <w:vMerge/>
          </w:tcPr>
          <w:p w:rsidR="00192D71" w:rsidRPr="004B3340" w:rsidRDefault="00192D71">
            <w:pPr>
              <w:pStyle w:val="ConsPlusNormal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280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290</w:t>
            </w:r>
          </w:p>
        </w:tc>
        <w:tc>
          <w:tcPr>
            <w:tcW w:w="907" w:type="dxa"/>
          </w:tcPr>
          <w:p w:rsidR="00192D71" w:rsidRPr="004B3340" w:rsidRDefault="00192D71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4B3340">
              <w:rPr>
                <w:rFonts w:ascii="Liberation Serif" w:hAnsi="Liberation Serif" w:cs="Liberation Serif"/>
                <w:sz w:val="20"/>
                <w:szCs w:val="20"/>
              </w:rPr>
              <w:t>290</w:t>
            </w:r>
          </w:p>
        </w:tc>
      </w:tr>
    </w:tbl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p w:rsidR="00192D71" w:rsidRPr="004B3340" w:rsidRDefault="00192D71">
      <w:pPr>
        <w:pStyle w:val="ConsPlusNormal"/>
        <w:rPr>
          <w:rFonts w:ascii="Liberation Serif" w:hAnsi="Liberation Serif" w:cs="Liberation Serif"/>
          <w:sz w:val="20"/>
          <w:szCs w:val="20"/>
        </w:rPr>
      </w:pPr>
    </w:p>
    <w:sectPr w:rsidR="00192D71" w:rsidRPr="004B3340" w:rsidSect="00A4299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characterSpacingControl w:val="doNotCompress"/>
  <w:compat/>
  <w:rsids>
    <w:rsidRoot w:val="00192D71"/>
    <w:rsid w:val="00192D71"/>
    <w:rsid w:val="002471DD"/>
    <w:rsid w:val="004A22BA"/>
    <w:rsid w:val="004B3340"/>
    <w:rsid w:val="00537870"/>
    <w:rsid w:val="00566F5B"/>
    <w:rsid w:val="009F3F2F"/>
    <w:rsid w:val="00A4299A"/>
    <w:rsid w:val="00AB26C3"/>
    <w:rsid w:val="00EB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99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2D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92D7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88620" TargetMode="External"/><Relationship Id="rId5" Type="http://schemas.openxmlformats.org/officeDocument/2006/relationships/hyperlink" Target="https://login.consultant.ru/link/?req=doc&amp;base=RLAW071&amp;n=373309&amp;dst=100350" TargetMode="External"/><Relationship Id="rId4" Type="http://schemas.openxmlformats.org/officeDocument/2006/relationships/hyperlink" Target="https://login.consultant.ru/link/?req=doc&amp;base=RLAW071&amp;n=373309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dgb11-1</dc:creator>
  <cp:lastModifiedBy>dgb11-1</cp:lastModifiedBy>
  <cp:revision>2</cp:revision>
  <dcterms:created xsi:type="dcterms:W3CDTF">2024-04-18T15:34:00Z</dcterms:created>
  <dcterms:modified xsi:type="dcterms:W3CDTF">2024-04-18T15:34:00Z</dcterms:modified>
</cp:coreProperties>
</file>