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1994A" w14:textId="77777777" w:rsidR="0001474C" w:rsidRPr="0001474C" w:rsidRDefault="0001474C" w:rsidP="0001474C">
      <w:pPr>
        <w:pBdr>
          <w:bottom w:val="single" w:sz="12" w:space="0" w:color="4C8ACF"/>
        </w:pBdr>
        <w:shd w:val="clear" w:color="auto" w:fill="FFFFFF"/>
        <w:spacing w:before="0" w:beforeAutospacing="0" w:after="600" w:afterAutospacing="0" w:line="439" w:lineRule="atLeast"/>
        <w:jc w:val="center"/>
        <w:outlineLvl w:val="0"/>
        <w:rPr>
          <w:rFonts w:ascii="Arial" w:eastAsia="Times New Roman" w:hAnsi="Arial" w:cs="Arial"/>
          <w:color w:val="333333"/>
          <w:spacing w:val="-15"/>
          <w:kern w:val="36"/>
          <w:sz w:val="28"/>
          <w:szCs w:val="28"/>
          <w:lang w:val="ru-RU" w:eastAsia="ru-RU"/>
        </w:rPr>
      </w:pPr>
      <w:r w:rsidRPr="0001474C">
        <w:rPr>
          <w:rFonts w:ascii="Arial" w:eastAsia="Times New Roman" w:hAnsi="Arial" w:cs="Arial"/>
          <w:color w:val="333333"/>
          <w:spacing w:val="-15"/>
          <w:kern w:val="36"/>
          <w:sz w:val="28"/>
          <w:szCs w:val="28"/>
          <w:lang w:val="ru-RU" w:eastAsia="ru-RU"/>
        </w:rPr>
        <w:t>Оказание медицинской помощи пациентам, не имеющим полиса ОМС/ДМС</w:t>
      </w:r>
    </w:p>
    <w:p w14:paraId="64827B28" w14:textId="12447CAE" w:rsidR="0001474C" w:rsidRPr="0001474C" w:rsidRDefault="0001474C" w:rsidP="0001474C">
      <w:pPr>
        <w:shd w:val="clear" w:color="auto" w:fill="FFFFFF"/>
        <w:spacing w:before="0" w:beforeAutospacing="0" w:after="150" w:afterAutospacing="0" w:line="238" w:lineRule="atLeast"/>
        <w:jc w:val="center"/>
        <w:rPr>
          <w:rFonts w:ascii="Arial" w:eastAsia="Times New Roman" w:hAnsi="Arial" w:cs="Arial"/>
          <w:color w:val="4D4D4D"/>
          <w:lang w:val="ru-RU" w:eastAsia="ru-RU"/>
        </w:rPr>
      </w:pPr>
      <w:r w:rsidRPr="0001474C">
        <w:rPr>
          <w:rFonts w:ascii="Arial" w:eastAsia="Times New Roman" w:hAnsi="Arial" w:cs="Arial"/>
          <w:b/>
          <w:bCs/>
          <w:color w:val="4D4D4D"/>
          <w:lang w:val="ru-RU" w:eastAsia="ru-RU"/>
        </w:rPr>
        <w:t xml:space="preserve">Оказание медицинской помощи </w:t>
      </w:r>
      <w:r w:rsidRPr="0001474C">
        <w:rPr>
          <w:rFonts w:ascii="Arial" w:eastAsia="Times New Roman" w:hAnsi="Arial" w:cs="Arial"/>
          <w:b/>
          <w:bCs/>
          <w:color w:val="4D4D4D"/>
          <w:lang w:val="ru-RU" w:eastAsia="ru-RU"/>
        </w:rPr>
        <w:t>пациентам, не</w:t>
      </w:r>
      <w:r w:rsidRPr="0001474C">
        <w:rPr>
          <w:rFonts w:ascii="Arial" w:eastAsia="Times New Roman" w:hAnsi="Arial" w:cs="Arial"/>
          <w:b/>
          <w:bCs/>
          <w:color w:val="4D4D4D"/>
          <w:lang w:val="ru-RU" w:eastAsia="ru-RU"/>
        </w:rPr>
        <w:t xml:space="preserve"> имеющим полиса обязательного медицинского</w:t>
      </w:r>
      <w:r w:rsidRPr="0001474C">
        <w:rPr>
          <w:rFonts w:ascii="Arial" w:eastAsia="Times New Roman" w:hAnsi="Arial" w:cs="Arial"/>
          <w:b/>
          <w:bCs/>
          <w:color w:val="4D4D4D"/>
          <w:lang w:val="ru-RU" w:eastAsia="ru-RU"/>
        </w:rPr>
        <w:t xml:space="preserve"> </w:t>
      </w:r>
      <w:r w:rsidRPr="0001474C">
        <w:rPr>
          <w:rFonts w:ascii="Arial" w:eastAsia="Times New Roman" w:hAnsi="Arial" w:cs="Arial"/>
          <w:b/>
          <w:bCs/>
          <w:color w:val="4D4D4D"/>
          <w:lang w:val="ru-RU" w:eastAsia="ru-RU"/>
        </w:rPr>
        <w:t>страхования/добровольного медицинского страхования</w:t>
      </w:r>
    </w:p>
    <w:p w14:paraId="4247CD8B" w14:textId="51904242" w:rsidR="0001474C" w:rsidRPr="0001474C" w:rsidRDefault="0001474C" w:rsidP="0001474C">
      <w:pPr>
        <w:shd w:val="clear" w:color="auto" w:fill="FFFFFF"/>
        <w:spacing w:before="0" w:beforeAutospacing="0" w:after="150" w:afterAutospacing="0" w:line="238" w:lineRule="atLeast"/>
        <w:jc w:val="center"/>
        <w:rPr>
          <w:rFonts w:ascii="Arial" w:eastAsia="Times New Roman" w:hAnsi="Arial" w:cs="Arial"/>
          <w:color w:val="4D4D4D"/>
          <w:lang w:val="ru-RU" w:eastAsia="ru-RU"/>
        </w:rPr>
      </w:pPr>
      <w:r w:rsidRPr="0001474C">
        <w:rPr>
          <w:rFonts w:ascii="Arial" w:eastAsia="Times New Roman" w:hAnsi="Arial" w:cs="Arial"/>
          <w:color w:val="4D4D4D"/>
          <w:lang w:val="ru-RU" w:eastAsia="ru-RU"/>
        </w:rPr>
        <w:t>(На основании</w:t>
      </w:r>
      <w:r>
        <w:rPr>
          <w:rFonts w:ascii="Arial" w:eastAsia="Times New Roman" w:hAnsi="Arial" w:cs="Arial"/>
          <w:color w:val="4D4D4D"/>
          <w:lang w:val="ru-RU" w:eastAsia="ru-RU"/>
        </w:rPr>
        <w:t xml:space="preserve"> </w:t>
      </w:r>
      <w:r w:rsidRPr="0001474C">
        <w:rPr>
          <w:rFonts w:ascii="Arial" w:eastAsia="Times New Roman" w:hAnsi="Arial" w:cs="Arial"/>
          <w:color w:val="4D4D4D"/>
          <w:lang w:val="ru-RU" w:eastAsia="ru-RU"/>
        </w:rPr>
        <w:t>Федерального закона Российской Федерации (далее-РФ) №323-ФЗ от 21.11.2011</w:t>
      </w:r>
      <w:r>
        <w:rPr>
          <w:rFonts w:ascii="Arial" w:eastAsia="Times New Roman" w:hAnsi="Arial" w:cs="Arial"/>
          <w:color w:val="4D4D4D"/>
          <w:lang w:val="ru-RU" w:eastAsia="ru-RU"/>
        </w:rPr>
        <w:t xml:space="preserve"> </w:t>
      </w:r>
      <w:bookmarkStart w:id="0" w:name="_GoBack"/>
      <w:bookmarkEnd w:id="0"/>
      <w:r w:rsidRPr="0001474C">
        <w:rPr>
          <w:rFonts w:ascii="Arial" w:eastAsia="Times New Roman" w:hAnsi="Arial" w:cs="Arial"/>
          <w:color w:val="4D4D4D"/>
          <w:lang w:val="ru-RU" w:eastAsia="ru-RU"/>
        </w:rPr>
        <w:t> «Об основах охраны здоровья граждан в Российской Федерации»,  </w:t>
      </w:r>
      <w:r w:rsidRPr="0001474C">
        <w:rPr>
          <w:rFonts w:ascii="Arial" w:eastAsia="Times New Roman" w:hAnsi="Arial" w:cs="Arial"/>
          <w:color w:val="4D4D4D"/>
          <w:lang w:val="ru-RU" w:eastAsia="ru-RU"/>
        </w:rPr>
        <w:br/>
        <w:t>Федерального закона  РФ №326-ФЗ от 29.11.2010 года</w:t>
      </w:r>
      <w:r w:rsidRPr="0001474C">
        <w:rPr>
          <w:rFonts w:ascii="Arial" w:eastAsia="Times New Roman" w:hAnsi="Arial" w:cs="Arial"/>
          <w:color w:val="4D4D4D"/>
          <w:lang w:val="ru-RU" w:eastAsia="ru-RU"/>
        </w:rPr>
        <w:br/>
        <w:t> «Об обязательном медицинском страховании в Российской Федерации»,</w:t>
      </w:r>
      <w:r w:rsidRPr="0001474C">
        <w:rPr>
          <w:rFonts w:ascii="Arial" w:eastAsia="Times New Roman" w:hAnsi="Arial" w:cs="Arial"/>
          <w:color w:val="4D4D4D"/>
          <w:lang w:val="ru-RU" w:eastAsia="ru-RU"/>
        </w:rPr>
        <w:br/>
        <w:t>постановления Правительства Российской Федерации №631 от 08.05.2025</w:t>
      </w:r>
      <w:r w:rsidRPr="0001474C">
        <w:rPr>
          <w:rFonts w:ascii="Arial" w:eastAsia="Times New Roman" w:hAnsi="Arial" w:cs="Arial"/>
          <w:color w:val="4D4D4D"/>
          <w:lang w:val="ru-RU" w:eastAsia="ru-RU"/>
        </w:rPr>
        <w:br/>
        <w:t> «Об утверждении Правил оказания медицинской помощи</w:t>
      </w:r>
      <w:r w:rsidRPr="0001474C">
        <w:rPr>
          <w:rFonts w:ascii="Arial" w:eastAsia="Times New Roman" w:hAnsi="Arial" w:cs="Arial"/>
          <w:color w:val="4D4D4D"/>
          <w:lang w:val="ru-RU" w:eastAsia="ru-RU"/>
        </w:rPr>
        <w:br/>
        <w:t>иностранным гражданам на территории Российской Федерации»)</w:t>
      </w:r>
    </w:p>
    <w:p w14:paraId="57A5339F" w14:textId="77777777" w:rsidR="0001474C" w:rsidRPr="0001474C" w:rsidRDefault="0001474C" w:rsidP="0001474C">
      <w:pPr>
        <w:shd w:val="clear" w:color="auto" w:fill="FFFFFF"/>
        <w:spacing w:before="0" w:beforeAutospacing="0" w:after="150" w:afterAutospacing="0" w:line="238" w:lineRule="atLeast"/>
        <w:jc w:val="both"/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</w:pPr>
      <w:r w:rsidRPr="0001474C"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  <w:t>Выделяют три формы оказания медицинской помощи:</w:t>
      </w:r>
    </w:p>
    <w:p w14:paraId="77BA4AB4" w14:textId="77777777" w:rsidR="0001474C" w:rsidRPr="0001474C" w:rsidRDefault="0001474C" w:rsidP="0001474C">
      <w:pPr>
        <w:spacing w:before="0" w:beforeAutospacing="0" w:after="150" w:afterAutospacing="0" w:line="238" w:lineRule="atLeast"/>
        <w:jc w:val="both"/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</w:pPr>
      <w:r w:rsidRPr="0001474C"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  <w:t>1.    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пациента.</w:t>
      </w:r>
      <w:r w:rsidRPr="0001474C"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  <w:br/>
      </w:r>
      <w:r w:rsidRPr="0001474C">
        <w:rPr>
          <w:rFonts w:ascii="Arial" w:eastAsia="Times New Roman" w:hAnsi="Arial" w:cs="Arial"/>
          <w:color w:val="4D4D4D"/>
          <w:sz w:val="24"/>
          <w:szCs w:val="24"/>
          <w:u w:val="single"/>
          <w:lang w:val="ru-RU" w:eastAsia="ru-RU"/>
        </w:rPr>
        <w:t>Медицинская помощь в экстренной форме</w:t>
      </w:r>
      <w:r w:rsidRPr="0001474C"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  <w:t> оказывается медицинской организацией и медицинским работником гражданину </w:t>
      </w:r>
      <w:r w:rsidRPr="0001474C">
        <w:rPr>
          <w:rFonts w:ascii="Arial" w:eastAsia="Times New Roman" w:hAnsi="Arial" w:cs="Arial"/>
          <w:color w:val="4D4D4D"/>
          <w:sz w:val="24"/>
          <w:szCs w:val="24"/>
          <w:u w:val="single"/>
          <w:lang w:val="ru-RU" w:eastAsia="ru-RU"/>
        </w:rPr>
        <w:t>безотлагательно и бесплатно</w:t>
      </w:r>
      <w:r w:rsidRPr="0001474C"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  <w:t>. Отказ в ее оказании не допускается.</w:t>
      </w:r>
    </w:p>
    <w:p w14:paraId="40D0C377" w14:textId="77777777" w:rsidR="0001474C" w:rsidRPr="0001474C" w:rsidRDefault="0001474C" w:rsidP="0001474C">
      <w:pPr>
        <w:spacing w:before="0" w:beforeAutospacing="0" w:after="150" w:afterAutospacing="0" w:line="238" w:lineRule="atLeast"/>
        <w:jc w:val="both"/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</w:pPr>
      <w:r w:rsidRPr="0001474C"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  <w:t>2.     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пациента.</w:t>
      </w:r>
      <w:r w:rsidRPr="0001474C"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  <w:br/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организацию.</w:t>
      </w:r>
    </w:p>
    <w:p w14:paraId="23E7919C" w14:textId="77777777" w:rsidR="0001474C" w:rsidRPr="0001474C" w:rsidRDefault="0001474C" w:rsidP="0001474C">
      <w:pPr>
        <w:spacing w:before="0" w:beforeAutospacing="0" w:after="150" w:afterAutospacing="0" w:line="238" w:lineRule="atLeast"/>
        <w:jc w:val="both"/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</w:pPr>
      <w:r w:rsidRPr="0001474C"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  <w:t>3.     Плановая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  <w:r w:rsidRPr="0001474C"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  <w:br/>
        <w:t>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организацию.</w:t>
      </w:r>
    </w:p>
    <w:p w14:paraId="05C9DE4C" w14:textId="77777777" w:rsidR="0001474C" w:rsidRPr="0001474C" w:rsidRDefault="0001474C" w:rsidP="0001474C">
      <w:pPr>
        <w:shd w:val="clear" w:color="auto" w:fill="FFFFFF"/>
        <w:spacing w:before="0" w:beforeAutospacing="0" w:after="150" w:afterAutospacing="0" w:line="238" w:lineRule="atLeast"/>
        <w:jc w:val="both"/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</w:pPr>
      <w:r w:rsidRPr="0001474C"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  <w:t>Форму оказания медицинской помощи определяет врач-специалист медицинской организации.</w:t>
      </w:r>
    </w:p>
    <w:p w14:paraId="2C61CE2C" w14:textId="77777777" w:rsidR="0001474C" w:rsidRPr="0001474C" w:rsidRDefault="0001474C" w:rsidP="0001474C">
      <w:pPr>
        <w:shd w:val="clear" w:color="auto" w:fill="FFFFFF"/>
        <w:spacing w:before="0" w:beforeAutospacing="0" w:after="150" w:afterAutospacing="0" w:line="238" w:lineRule="atLeast"/>
        <w:jc w:val="both"/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</w:pPr>
      <w:r w:rsidRPr="0001474C"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  <w:t>Неотложная и плановая медицинская помощь оказывается пациенту бесплатно в рамках обязательного медицинского страхования (далее-ОМС) или на условиях полиса добровольного медицинского страхования (далее-ДМС).</w:t>
      </w:r>
    </w:p>
    <w:p w14:paraId="3F2F292E" w14:textId="77777777" w:rsidR="0001474C" w:rsidRPr="0001474C" w:rsidRDefault="0001474C" w:rsidP="0001474C">
      <w:pPr>
        <w:shd w:val="clear" w:color="auto" w:fill="FFFFFF"/>
        <w:spacing w:before="0" w:beforeAutospacing="0" w:after="150" w:afterAutospacing="0" w:line="238" w:lineRule="atLeast"/>
        <w:jc w:val="center"/>
        <w:rPr>
          <w:rFonts w:ascii="Arial" w:eastAsia="Times New Roman" w:hAnsi="Arial" w:cs="Arial"/>
          <w:color w:val="4D4D4D"/>
          <w:sz w:val="24"/>
          <w:szCs w:val="24"/>
          <w:lang w:val="ru-RU" w:eastAsia="ru-RU"/>
        </w:rPr>
      </w:pPr>
      <w:r w:rsidRPr="0001474C">
        <w:rPr>
          <w:rFonts w:ascii="Arial" w:eastAsia="Times New Roman" w:hAnsi="Arial" w:cs="Arial"/>
          <w:b/>
          <w:bCs/>
          <w:color w:val="4D4D4D"/>
          <w:sz w:val="24"/>
          <w:szCs w:val="24"/>
          <w:u w:val="single"/>
          <w:lang w:val="ru-RU" w:eastAsia="ru-RU"/>
        </w:rPr>
        <w:t>В случае отсутствия у пациента факта страхования в системе ОМС и ДМС</w:t>
      </w:r>
      <w:r w:rsidRPr="0001474C">
        <w:rPr>
          <w:rFonts w:ascii="Arial" w:eastAsia="Times New Roman" w:hAnsi="Arial" w:cs="Arial"/>
          <w:b/>
          <w:bCs/>
          <w:color w:val="4D4D4D"/>
          <w:sz w:val="24"/>
          <w:szCs w:val="24"/>
          <w:u w:val="single"/>
          <w:lang w:val="ru-RU" w:eastAsia="ru-RU"/>
        </w:rPr>
        <w:br/>
        <w:t>неотложная и плановая медицинская помощь оказываются пациенту</w:t>
      </w:r>
      <w:r w:rsidRPr="0001474C">
        <w:rPr>
          <w:rFonts w:ascii="Arial" w:eastAsia="Times New Roman" w:hAnsi="Arial" w:cs="Arial"/>
          <w:b/>
          <w:bCs/>
          <w:color w:val="4D4D4D"/>
          <w:sz w:val="24"/>
          <w:szCs w:val="24"/>
          <w:u w:val="single"/>
          <w:lang w:val="ru-RU" w:eastAsia="ru-RU"/>
        </w:rPr>
        <w:br/>
        <w:t>за счет личных средств гражданина.</w:t>
      </w:r>
    </w:p>
    <w:p w14:paraId="1FF52989" w14:textId="77777777" w:rsidR="004B1E3E" w:rsidRPr="0001474C" w:rsidRDefault="004B1E3E" w:rsidP="0001474C">
      <w:pPr>
        <w:rPr>
          <w:sz w:val="24"/>
          <w:szCs w:val="24"/>
          <w:lang w:val="ru-RU"/>
        </w:rPr>
      </w:pPr>
    </w:p>
    <w:sectPr w:rsidR="004B1E3E" w:rsidRPr="0001474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54AD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2024E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F47C2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474C"/>
    <w:rsid w:val="002137D2"/>
    <w:rsid w:val="002716BA"/>
    <w:rsid w:val="002D33B1"/>
    <w:rsid w:val="002D3591"/>
    <w:rsid w:val="003514A0"/>
    <w:rsid w:val="004B1E3E"/>
    <w:rsid w:val="004D47B8"/>
    <w:rsid w:val="004F7E17"/>
    <w:rsid w:val="005A05CE"/>
    <w:rsid w:val="00653AF6"/>
    <w:rsid w:val="0074770B"/>
    <w:rsid w:val="00B73A5A"/>
    <w:rsid w:val="00C91A39"/>
    <w:rsid w:val="00E438A1"/>
    <w:rsid w:val="00EA03F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8A4E"/>
  <w15:docId w15:val="{70EEA4C4-80EF-41D3-A4CA-C546D292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1474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4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Оказание медицинской помощи пациентам, не имеющим полиса ОМС/ДМС</vt:lpstr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dgb11-rukssp</dc:creator>
  <dc:description>Подготовлено экспертами Актион-МЦФЭР</dc:description>
  <cp:lastModifiedBy>dgb11-1</cp:lastModifiedBy>
  <cp:revision>2</cp:revision>
  <cp:lastPrinted>2025-09-15T12:20:00Z</cp:lastPrinted>
  <dcterms:created xsi:type="dcterms:W3CDTF">2025-09-15T12:23:00Z</dcterms:created>
  <dcterms:modified xsi:type="dcterms:W3CDTF">2025-09-15T12:23:00Z</dcterms:modified>
</cp:coreProperties>
</file>