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0E71" w14:textId="091D607A" w:rsidR="003F0CBF" w:rsidRPr="005A3F18" w:rsidRDefault="00692DF9" w:rsidP="00692DF9">
      <w:pPr>
        <w:spacing w:line="36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5A3F18">
        <w:rPr>
          <w:rFonts w:ascii="Liberation Serif" w:hAnsi="Liberation Serif" w:cs="Liberation Serif"/>
          <w:b/>
          <w:bCs/>
          <w:sz w:val="32"/>
          <w:szCs w:val="32"/>
        </w:rPr>
        <w:t>Уважаемые пациенты!</w:t>
      </w:r>
    </w:p>
    <w:p w14:paraId="0D6AEE25" w14:textId="2FC61A43" w:rsidR="003F0CBF" w:rsidRPr="00692DF9" w:rsidRDefault="00692DF9" w:rsidP="00692DF9">
      <w:pPr>
        <w:spacing w:line="360" w:lineRule="auto"/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692DF9">
        <w:rPr>
          <w:rFonts w:ascii="Liberation Serif" w:hAnsi="Liberation Serif" w:cs="Liberation Serif"/>
          <w:sz w:val="32"/>
          <w:szCs w:val="32"/>
        </w:rPr>
        <w:t xml:space="preserve">По вопросам оказания медицинской помощи вы можете обратиться </w:t>
      </w:r>
      <w:r w:rsidR="005A3F18">
        <w:rPr>
          <w:rFonts w:ascii="Liberation Serif" w:hAnsi="Liberation Serif" w:cs="Liberation Serif"/>
          <w:sz w:val="32"/>
          <w:szCs w:val="32"/>
        </w:rPr>
        <w:t xml:space="preserve">  </w:t>
      </w:r>
      <w:r w:rsidRPr="00692DF9">
        <w:rPr>
          <w:rFonts w:ascii="Liberation Serif" w:hAnsi="Liberation Serif" w:cs="Liberation Serif"/>
          <w:sz w:val="32"/>
          <w:szCs w:val="32"/>
        </w:rPr>
        <w:t>в следующие контролирующие организации: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1985"/>
        <w:gridCol w:w="2545"/>
      </w:tblGrid>
      <w:tr w:rsidR="008460B5" w14:paraId="58FFE425" w14:textId="77777777" w:rsidTr="000D3C18">
        <w:tc>
          <w:tcPr>
            <w:tcW w:w="2689" w:type="dxa"/>
          </w:tcPr>
          <w:p w14:paraId="3F6EEE0E" w14:textId="77777777" w:rsidR="00692DF9" w:rsidRDefault="00692DF9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  <w:p w14:paraId="47860232" w14:textId="510354A0" w:rsidR="00692DF9" w:rsidRDefault="00692DF9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организации</w:t>
            </w:r>
          </w:p>
        </w:tc>
        <w:tc>
          <w:tcPr>
            <w:tcW w:w="2976" w:type="dxa"/>
          </w:tcPr>
          <w:p w14:paraId="64F3FED7" w14:textId="77777777" w:rsidR="009912CF" w:rsidRDefault="00692DF9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Адрес, телефон</w:t>
            </w:r>
            <w:r w:rsidR="009912CF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7B0F203C" w14:textId="591064B3" w:rsidR="00692DF9" w:rsidRDefault="009912CF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985" w:type="dxa"/>
          </w:tcPr>
          <w:p w14:paraId="40B58E13" w14:textId="77777777" w:rsidR="00692DF9" w:rsidRDefault="00692DF9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</w:t>
            </w:r>
          </w:p>
          <w:p w14:paraId="0E54A977" w14:textId="768652A0" w:rsidR="00692DF9" w:rsidRDefault="00692DF9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организации</w:t>
            </w:r>
          </w:p>
        </w:tc>
        <w:tc>
          <w:tcPr>
            <w:tcW w:w="2545" w:type="dxa"/>
          </w:tcPr>
          <w:p w14:paraId="60F603E2" w14:textId="3F14231B" w:rsidR="00692DF9" w:rsidRDefault="00692DF9" w:rsidP="00692DF9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Раздел работы</w:t>
            </w:r>
          </w:p>
        </w:tc>
      </w:tr>
      <w:tr w:rsidR="008460B5" w14:paraId="00017CCB" w14:textId="77777777" w:rsidTr="000D3C18">
        <w:tc>
          <w:tcPr>
            <w:tcW w:w="2689" w:type="dxa"/>
          </w:tcPr>
          <w:p w14:paraId="6BE0409F" w14:textId="5DDBF6A6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Управление Росздравнадзора по Свердловской области</w:t>
            </w:r>
          </w:p>
        </w:tc>
        <w:tc>
          <w:tcPr>
            <w:tcW w:w="2976" w:type="dxa"/>
          </w:tcPr>
          <w:p w14:paraId="49314661" w14:textId="0FFCF308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620014,</w:t>
            </w:r>
            <w:r w:rsidR="003C62F3"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Попова, 30, 3 этаж, </w:t>
            </w:r>
          </w:p>
          <w:p w14:paraId="48E725CC" w14:textId="1EEEA54E" w:rsidR="00692DF9" w:rsidRPr="00330ED1" w:rsidRDefault="00330ED1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</w:t>
            </w:r>
            <w:r w:rsidR="00692DF9"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елефон:</w:t>
            </w:r>
            <w:r w:rsidR="00692DF9" w:rsidRPr="009912CF">
              <w:rPr>
                <w:rFonts w:ascii="Liberation Serif" w:hAnsi="Liberation Serif" w:cs="Liberation Serif"/>
                <w:sz w:val="24"/>
                <w:szCs w:val="24"/>
              </w:rPr>
              <w:t xml:space="preserve"> (343)</w:t>
            </w:r>
            <w:r w:rsidR="003C62F3" w:rsidRPr="00330ED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92DF9" w:rsidRPr="009912CF">
              <w:rPr>
                <w:rFonts w:ascii="Liberation Serif" w:hAnsi="Liberation Serif" w:cs="Liberation Serif"/>
                <w:sz w:val="24"/>
                <w:szCs w:val="24"/>
              </w:rPr>
              <w:t>371-63-62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24DADBDC" w14:textId="77777777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Email</w:t>
            </w: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</w:p>
          <w:p w14:paraId="466FFEFA" w14:textId="63ADB834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info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@</w:t>
            </w:r>
            <w:r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reg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  <w:r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rosz</w:t>
            </w:r>
            <w:r w:rsidR="003C62F3"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dravnadzor</w:t>
            </w:r>
            <w:r w:rsidR="003C62F3" w:rsidRPr="009912C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C62F3"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gov</w:t>
            </w:r>
            <w:r w:rsidR="003C62F3" w:rsidRPr="009912C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C62F3"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51C0428" w14:textId="6C105058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3732F96B" w14:textId="77777777" w:rsidR="00692DF9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ЗИЛЬБЕР</w:t>
            </w:r>
          </w:p>
          <w:p w14:paraId="4B02063F" w14:textId="77777777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Наталья</w:t>
            </w:r>
          </w:p>
          <w:p w14:paraId="6ED837B0" w14:textId="5BC5B642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2545" w:type="dxa"/>
          </w:tcPr>
          <w:p w14:paraId="77DD4DE0" w14:textId="68539A70" w:rsidR="00692DF9" w:rsidRPr="009912CF" w:rsidRDefault="009912CF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Государственный контроль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качества оказания медицинской помощи населению, </w:t>
            </w:r>
            <w:r w:rsidR="00413017">
              <w:rPr>
                <w:rFonts w:ascii="Liberation Serif" w:hAnsi="Liberation Serif" w:cs="Liberation Serif"/>
                <w:sz w:val="24"/>
                <w:szCs w:val="24"/>
              </w:rPr>
              <w:t>нарушения прав пациентов</w:t>
            </w:r>
          </w:p>
        </w:tc>
      </w:tr>
      <w:tr w:rsidR="008460B5" w14:paraId="732944C3" w14:textId="77777777" w:rsidTr="000D3C18">
        <w:tc>
          <w:tcPr>
            <w:tcW w:w="2689" w:type="dxa"/>
          </w:tcPr>
          <w:p w14:paraId="541D394F" w14:textId="30800085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Центральный Екатеринбургский отдел Управления Роспотребнадзора по Свердловской области</w:t>
            </w:r>
          </w:p>
        </w:tc>
        <w:tc>
          <w:tcPr>
            <w:tcW w:w="2976" w:type="dxa"/>
          </w:tcPr>
          <w:p w14:paraId="1BCF0F0E" w14:textId="3F52EA87" w:rsidR="00C8470A" w:rsidRPr="00C8470A" w:rsidRDefault="00C8470A" w:rsidP="00C8470A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6200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, г. Екатеринбург, 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Мичурин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181579C" w14:textId="76F97A3E" w:rsidR="00C8470A" w:rsidRDefault="00C8470A" w:rsidP="00C8470A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47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телефон: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 (343) 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60D15613" w14:textId="76E8DBAB" w:rsidR="00C8470A" w:rsidRPr="00C8470A" w:rsidRDefault="00C8470A" w:rsidP="00C8470A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47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факс: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 (343) 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0A0AFF79" w14:textId="77777777" w:rsidR="00C8470A" w:rsidRPr="00C8470A" w:rsidRDefault="00C8470A" w:rsidP="00C8470A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8470A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Email</w:t>
            </w:r>
            <w:r w:rsidRPr="00C847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</w:p>
          <w:p w14:paraId="62F78BEA" w14:textId="6E1E86C3" w:rsidR="00C8470A" w:rsidRPr="00C8470A" w:rsidRDefault="00C8470A" w:rsidP="00C8470A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1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mail_16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@66.</w:t>
            </w:r>
            <w:r w:rsidRPr="00C847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ros</w:t>
            </w:r>
            <w:r w:rsidR="008460B5" w:rsidRPr="000D3C1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potreb</w:t>
            </w:r>
            <w:r w:rsidRPr="00C847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nadzor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C8470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02C6312" w14:textId="77777777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5C7E9" w14:textId="77777777" w:rsidR="00692DF9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КОЗЛОВСКИХ</w:t>
            </w:r>
          </w:p>
          <w:p w14:paraId="42105623" w14:textId="77777777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Дмитрий</w:t>
            </w:r>
          </w:p>
          <w:p w14:paraId="41E162EF" w14:textId="6BDA3856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Николаевич</w:t>
            </w:r>
          </w:p>
        </w:tc>
        <w:tc>
          <w:tcPr>
            <w:tcW w:w="2545" w:type="dxa"/>
          </w:tcPr>
          <w:p w14:paraId="7E9D49E8" w14:textId="5EDF3A47" w:rsidR="00692DF9" w:rsidRPr="009912CF" w:rsidRDefault="00413017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 и надзор в сфере обеспечения санаторно-эпидемиологического благополучия населения, защита прав потребителей на потребительском рынке</w:t>
            </w:r>
          </w:p>
        </w:tc>
      </w:tr>
      <w:tr w:rsidR="008460B5" w14:paraId="6CF5E5E5" w14:textId="77777777" w:rsidTr="000D3C18">
        <w:tc>
          <w:tcPr>
            <w:tcW w:w="2689" w:type="dxa"/>
          </w:tcPr>
          <w:p w14:paraId="113FD3DF" w14:textId="0C0C8041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Территориальный фонд обязательного медицинского страхования Свердловской области</w:t>
            </w:r>
          </w:p>
        </w:tc>
        <w:tc>
          <w:tcPr>
            <w:tcW w:w="2976" w:type="dxa"/>
          </w:tcPr>
          <w:p w14:paraId="14AB6E2C" w14:textId="44486FC9" w:rsidR="00330ED1" w:rsidRPr="00330ED1" w:rsidRDefault="00330ED1" w:rsidP="00330ED1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620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 xml:space="preserve">, г. Екатеринбург, 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Московская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2AA21996" w14:textId="3E2EAB9A" w:rsidR="00330ED1" w:rsidRDefault="00330ED1" w:rsidP="00330ED1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телефон: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0-</w:t>
            </w:r>
            <w:r w:rsidR="00B74B6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24EAF37E" w14:textId="3D8CCECF" w:rsidR="00B74B6C" w:rsidRPr="00330ED1" w:rsidRDefault="00B74B6C" w:rsidP="00330ED1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470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факс:</w:t>
            </w:r>
            <w:r w:rsidRPr="00C8470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4B6C">
              <w:rPr>
                <w:rFonts w:ascii="Liberation Serif" w:hAnsi="Liberation Serif" w:cs="Liberation Serif"/>
                <w:sz w:val="24"/>
                <w:szCs w:val="24"/>
              </w:rPr>
              <w:t>(343) 355-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Pr="00B74B6C">
              <w:rPr>
                <w:rFonts w:ascii="Liberation Serif" w:hAnsi="Liberation Serif" w:cs="Liberation Serif"/>
                <w:sz w:val="24"/>
                <w:szCs w:val="24"/>
              </w:rPr>
              <w:t>-1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</w:p>
          <w:p w14:paraId="27BC6716" w14:textId="77777777" w:rsidR="00330ED1" w:rsidRPr="00330ED1" w:rsidRDefault="00330ED1" w:rsidP="00330ED1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30ED1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Email</w:t>
            </w:r>
            <w:r w:rsidRPr="00330ED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</w:p>
          <w:p w14:paraId="01CB776F" w14:textId="0AB22F1B" w:rsidR="00330ED1" w:rsidRPr="00330ED1" w:rsidRDefault="00330ED1" w:rsidP="00330ED1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public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>@66.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tfoms.e-burg.</w:t>
            </w:r>
            <w:r w:rsidRPr="00330E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r w:rsidRPr="00330ED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58AFBC32" w14:textId="77777777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4AAD4D" w14:textId="77777777" w:rsidR="00692DF9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ШЕЛЯКИН</w:t>
            </w:r>
          </w:p>
          <w:p w14:paraId="4A6F6A80" w14:textId="77777777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Валерий</w:t>
            </w:r>
          </w:p>
          <w:p w14:paraId="68D3AE1E" w14:textId="58907B8C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2545" w:type="dxa"/>
          </w:tcPr>
          <w:p w14:paraId="1BCB9A94" w14:textId="75CF44A7" w:rsidR="00692DF9" w:rsidRPr="009912CF" w:rsidRDefault="00413017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Соблюдение прав, застрахованных в системе обязательного медицинского страхования</w:t>
            </w:r>
          </w:p>
        </w:tc>
      </w:tr>
      <w:tr w:rsidR="008460B5" w14:paraId="04FF310E" w14:textId="77777777" w:rsidTr="000D3C18">
        <w:tc>
          <w:tcPr>
            <w:tcW w:w="2689" w:type="dxa"/>
          </w:tcPr>
          <w:p w14:paraId="308182FF" w14:textId="161D3F08" w:rsidR="00692DF9" w:rsidRPr="009912CF" w:rsidRDefault="00692DF9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2976" w:type="dxa"/>
          </w:tcPr>
          <w:p w14:paraId="185358CD" w14:textId="4A366F55" w:rsidR="009912CF" w:rsidRPr="009912CF" w:rsidRDefault="009912CF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620014, г. Екатеринбург, ул. Вайнера, 34 «б»,</w:t>
            </w:r>
          </w:p>
          <w:p w14:paraId="007205FA" w14:textId="448BAB8E" w:rsidR="005A3F18" w:rsidRDefault="00330ED1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</w:t>
            </w:r>
            <w:r w:rsidR="009912CF" w:rsidRPr="005A3F1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елефон</w:t>
            </w:r>
            <w:r w:rsidR="009912CF" w:rsidRPr="005A3F1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факс</w:t>
            </w:r>
            <w:r w:rsidR="009912CF" w:rsidRPr="005A3F1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  <w:r w:rsidR="009912CF" w:rsidRPr="009912C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013A10C" w14:textId="43719CD3" w:rsidR="00692DF9" w:rsidRDefault="009912CF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(343) 312-00-03</w:t>
            </w:r>
            <w:r w:rsidR="00330ED1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3F254139" w14:textId="77777777" w:rsidR="005A3F18" w:rsidRPr="009912CF" w:rsidRDefault="005A3F18" w:rsidP="005A3F18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Email</w:t>
            </w: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</w:t>
            </w:r>
          </w:p>
          <w:p w14:paraId="1343F257" w14:textId="4CB984EC" w:rsidR="005A3F18" w:rsidRPr="009912CF" w:rsidRDefault="005A3F18" w:rsidP="005A3F18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</w:t>
            </w:r>
            <w:r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zdrav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@</w:t>
            </w:r>
            <w:r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eg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ov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  <w:r w:rsidRPr="009912C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r w:rsidRPr="009912C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38B2D67" w14:textId="67D33BE9" w:rsidR="005A3F18" w:rsidRPr="009912CF" w:rsidRDefault="005A3F18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3F6B02" w14:textId="1839C422" w:rsidR="00692DF9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</w:t>
            </w:r>
            <w:r w:rsidR="009912CF"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АВИНОВА</w:t>
            </w:r>
          </w:p>
          <w:p w14:paraId="13776BEE" w14:textId="77777777" w:rsidR="003C62F3" w:rsidRPr="009912CF" w:rsidRDefault="003C62F3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Татьяна</w:t>
            </w:r>
          </w:p>
          <w:p w14:paraId="3D59AE2C" w14:textId="06AC6FFB" w:rsidR="009912CF" w:rsidRPr="009912CF" w:rsidRDefault="009912CF" w:rsidP="00692DF9">
            <w:pPr>
              <w:spacing w:line="276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912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Леонидовна</w:t>
            </w:r>
          </w:p>
        </w:tc>
        <w:tc>
          <w:tcPr>
            <w:tcW w:w="2545" w:type="dxa"/>
          </w:tcPr>
          <w:p w14:paraId="347B9B3D" w14:textId="418A1FBF" w:rsidR="00692DF9" w:rsidRPr="009912CF" w:rsidRDefault="00413017" w:rsidP="00692DF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 за соответствием качества оказываемой медицинской помощи установленным стандартам в сфере здравоохранения</w:t>
            </w:r>
          </w:p>
        </w:tc>
      </w:tr>
    </w:tbl>
    <w:p w14:paraId="7C41380C" w14:textId="77777777" w:rsidR="00692DF9" w:rsidRPr="00692DF9" w:rsidRDefault="00692DF9" w:rsidP="00692DF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sectPr w:rsidR="00692DF9" w:rsidRPr="00692DF9" w:rsidSect="0041301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D7D"/>
    <w:multiLevelType w:val="multilevel"/>
    <w:tmpl w:val="4C5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25D0"/>
    <w:multiLevelType w:val="multilevel"/>
    <w:tmpl w:val="926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D15F9"/>
    <w:multiLevelType w:val="multilevel"/>
    <w:tmpl w:val="5C8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C0E4A"/>
    <w:multiLevelType w:val="multilevel"/>
    <w:tmpl w:val="AA44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A12A8"/>
    <w:multiLevelType w:val="multilevel"/>
    <w:tmpl w:val="C09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90546"/>
    <w:multiLevelType w:val="multilevel"/>
    <w:tmpl w:val="F9F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595856">
    <w:abstractNumId w:val="5"/>
  </w:num>
  <w:num w:numId="2" w16cid:durableId="1810780451">
    <w:abstractNumId w:val="1"/>
  </w:num>
  <w:num w:numId="3" w16cid:durableId="1411198189">
    <w:abstractNumId w:val="0"/>
  </w:num>
  <w:num w:numId="4" w16cid:durableId="259528429">
    <w:abstractNumId w:val="4"/>
  </w:num>
  <w:num w:numId="5" w16cid:durableId="1609000606">
    <w:abstractNumId w:val="3"/>
  </w:num>
  <w:num w:numId="6" w16cid:durableId="35353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68"/>
    <w:rsid w:val="000B5993"/>
    <w:rsid w:val="000D3C18"/>
    <w:rsid w:val="00180652"/>
    <w:rsid w:val="001A0E88"/>
    <w:rsid w:val="002F28A3"/>
    <w:rsid w:val="00330ED1"/>
    <w:rsid w:val="00397A49"/>
    <w:rsid w:val="003C62F3"/>
    <w:rsid w:val="003F0CBF"/>
    <w:rsid w:val="00413017"/>
    <w:rsid w:val="004B2AB9"/>
    <w:rsid w:val="00594742"/>
    <w:rsid w:val="005A3F18"/>
    <w:rsid w:val="00692DF9"/>
    <w:rsid w:val="006C6068"/>
    <w:rsid w:val="007A7735"/>
    <w:rsid w:val="008460B5"/>
    <w:rsid w:val="009912CF"/>
    <w:rsid w:val="00A60365"/>
    <w:rsid w:val="00A675B1"/>
    <w:rsid w:val="00B74B6C"/>
    <w:rsid w:val="00C8470A"/>
    <w:rsid w:val="00E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5016"/>
  <w15:docId w15:val="{FAB43024-047D-4072-A39B-3D80AE4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dgb11-</cp:lastModifiedBy>
  <cp:revision>9</cp:revision>
  <dcterms:created xsi:type="dcterms:W3CDTF">2025-05-14T07:52:00Z</dcterms:created>
  <dcterms:modified xsi:type="dcterms:W3CDTF">2025-05-14T08:15:00Z</dcterms:modified>
</cp:coreProperties>
</file>